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153AC0" w14:paraId="0BE47C3B" wp14:textId="146AE43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iano Achievement Awards Competition 202</w:t>
      </w:r>
      <w:r w:rsidRPr="0D153AC0" w:rsidR="64CC9C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4750CB53" w14:paraId="410E1253" wp14:textId="4C81E3D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Narciso Solero, chair</w:t>
      </w:r>
    </w:p>
    <w:p xmlns:wp14="http://schemas.microsoft.com/office/word/2010/wordml" w:rsidP="7E32F77F" w14:paraId="2E97AD5E" wp14:textId="655D78D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Co-chairs: Amy Rothstein, Patricia Huff –Palumbo, Margarita </w:t>
      </w:r>
      <w:r w:rsidRPr="7E32F77F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Gramaticova</w:t>
      </w:r>
    </w:p>
    <w:p xmlns:wp14="http://schemas.microsoft.com/office/word/2010/wordml" w:rsidP="4750CB53" w14:paraId="483A6C5D" wp14:textId="50D1530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153AC0" w14:paraId="2C078E63" wp14:textId="5EEFBD4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PAA took place on Saturday, May </w:t>
      </w:r>
      <w:r w:rsidRPr="0D153AC0" w:rsidR="2B8928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at </w:t>
      </w:r>
      <w:r w:rsidRPr="0D153AC0" w:rsidR="3B099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Burke Presbyterian Church, 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Jordan Kitts Music, and at United Christian Parish.  A </w:t>
      </w:r>
      <w:r w:rsidRPr="0D153AC0" w:rsidR="48FEED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record number of students – a 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total of </w:t>
      </w:r>
      <w:r w:rsidRPr="0D153AC0" w:rsidR="0214DF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0D153AC0" w:rsidR="1A26B9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-- 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registered, with </w:t>
      </w:r>
      <w:r w:rsidRPr="0D153AC0" w:rsidR="682448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withdrawals and the breakdown of levels as follows</w:t>
      </w:r>
      <w:r w:rsidRPr="0D153AC0" w:rsidR="4527B2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including specific changes for each level from last year, since some of the increases were significant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4750CB53" w:rsidP="0D153AC0" w:rsidRDefault="4750CB53" w14:paraId="5C725068" w14:textId="6DCBE2F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53AC0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1 – </w:t>
      </w:r>
      <w:r w:rsidRPr="0D153AC0" w:rsidR="2D260B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</w:t>
      </w:r>
      <w:r w:rsidRPr="0D153AC0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students</w:t>
      </w:r>
      <w:r w:rsidRPr="0D153AC0" w:rsidR="32B5C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(8 more than last year)</w:t>
      </w:r>
    </w:p>
    <w:p w:rsidR="4750CB53" w:rsidP="0D153AC0" w:rsidRDefault="4750CB53" w14:paraId="2AE1A796" w14:textId="70A69FB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2 – 18 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</w:t>
      </w:r>
      <w:r w:rsidRPr="0D153AC0" w:rsidR="0B7D36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(11 more than last year)</w:t>
      </w:r>
    </w:p>
    <w:p w:rsidR="4750CB53" w:rsidP="0D153AC0" w:rsidRDefault="4750CB53" w14:paraId="77F779C8" w14:textId="738A421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53AC0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3 – </w:t>
      </w:r>
      <w:r w:rsidRPr="0D153AC0" w:rsidR="6C8421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21</w:t>
      </w:r>
      <w:r w:rsidRPr="0D153AC0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D153AC0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</w:t>
      </w:r>
      <w:r w:rsidRPr="0D153AC0" w:rsidR="2EF275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D153AC0" w:rsidR="43373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0D153AC0" w:rsidR="433736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more than last year)</w:t>
      </w:r>
    </w:p>
    <w:p w:rsidR="4750CB53" w:rsidP="0D153AC0" w:rsidRDefault="4750CB53" w14:paraId="02B8CE7C" w14:textId="5C722EC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53AC0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4 – 18 </w:t>
      </w:r>
      <w:r w:rsidRPr="0D153AC0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</w:t>
      </w:r>
      <w:r w:rsidRPr="0D153AC0" w:rsidR="16423B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(2 more than last year)</w:t>
      </w:r>
    </w:p>
    <w:p w:rsidR="4750CB53" w:rsidP="0D153AC0" w:rsidRDefault="4750CB53" w14:paraId="6E23C497" w14:textId="2494E5D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 5 -- 2 </w:t>
      </w:r>
      <w:r w:rsidRPr="0D153AC0" w:rsidR="5D6AD9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(6 more than last year)</w:t>
      </w:r>
    </w:p>
    <w:p w:rsidR="4750CB53" w:rsidP="4750CB53" w:rsidRDefault="4750CB53" w14:paraId="6180180C" w14:textId="2EA82A9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50CB53" w:rsidP="0D153AC0" w:rsidRDefault="4750CB53" w14:paraId="25419679" w14:textId="05A67A7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Judges were </w:t>
      </w:r>
      <w:r w:rsidRPr="0D153AC0" w:rsidR="2BA521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Teodora </w:t>
      </w:r>
      <w:r w:rsidRPr="0D153AC0" w:rsidR="2BA521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Adzharova</w:t>
      </w:r>
      <w:r w:rsidRPr="0D153AC0" w:rsidR="2BA521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Topher Ruggiero, and </w:t>
      </w:r>
      <w:r w:rsidRPr="0D153AC0" w:rsidR="2BA521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Zhi</w:t>
      </w:r>
      <w:r w:rsidRPr="0D153AC0" w:rsidR="363EE0D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rui</w:t>
      </w:r>
      <w:r w:rsidRPr="0D153AC0" w:rsidR="363EE0D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Zhou for level 1, Johan Botes, Jocelyn Swigger, and Anna Soukiassian for level 2, Johan Botes, Jocelyn Swigger, and Hyewon Ryu for level 3, and </w:t>
      </w:r>
      <w:r w:rsidRPr="0D153AC0" w:rsidR="57AAA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Jiin</w:t>
      </w:r>
      <w:r w:rsidRPr="0D153AC0" w:rsidR="57AAA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Kim, Igor </w:t>
      </w:r>
      <w:r w:rsidRPr="0D153AC0" w:rsidR="57AAA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Resnianski</w:t>
      </w:r>
      <w:r w:rsidRPr="0D153AC0" w:rsidR="57AAAE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Henning Vauth for levels 4 and 5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D153AC0" w:rsidR="7DF7D8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Judges'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bios and programs available from me (Narciso) upon request. </w:t>
      </w:r>
    </w:p>
    <w:p w:rsidR="4750CB53" w:rsidP="4750CB53" w:rsidRDefault="4750CB53" w14:paraId="68ACD0A3" w14:textId="723AEF7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50CB53" w:rsidP="0D153AC0" w:rsidRDefault="4750CB53" w14:paraId="1645A1F5" w14:textId="168B760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event ran smoothly at all three venues, and there </w:t>
      </w:r>
      <w:r w:rsidRPr="0D153AC0" w:rsidR="4DBCF9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</w:t>
      </w:r>
      <w:r w:rsidRPr="0D153AC0" w:rsidR="4DBCF9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been 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post-competition complaints received thus far. Comments emailed after the event were positive – from both teachers and judges. </w:t>
      </w:r>
    </w:p>
    <w:p w:rsidR="4750CB53" w:rsidP="0D153AC0" w:rsidRDefault="4750CB53" w14:paraId="2379B731" w14:textId="6D66A5D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have already requested the date for PAA for 202</w:t>
      </w:r>
      <w:r w:rsidRPr="0D153AC0" w:rsidR="6ED494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will 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arrange venues upon confirmation of the requested date, and I already have begun work on securing judges for 202</w:t>
      </w:r>
      <w:r w:rsidRPr="0D153AC0" w:rsidR="01AB5B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0D153AC0" w:rsidR="7E32F7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4750CB53" w:rsidP="4750CB53" w:rsidRDefault="4750CB53" w14:paraId="58B1205A" w14:textId="24CC56A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50CB53" w:rsidP="4750CB53" w:rsidRDefault="4750CB53" w14:paraId="564EF172" w14:textId="0BE59B4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Respectfully submitted,</w:t>
      </w:r>
    </w:p>
    <w:p w:rsidR="4750CB53" w:rsidP="4750CB53" w:rsidRDefault="4750CB53" w14:paraId="2D55720C" w14:textId="05A28B1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Narciso Solero, PAA chair</w:t>
      </w:r>
    </w:p>
    <w:p w:rsidR="4750CB53" w:rsidP="4750CB53" w:rsidRDefault="4750CB53" w14:paraId="56ED73CE" w14:textId="17FEF49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0CB53" w:rsidR="4750C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B9072"/>
    <w:rsid w:val="01AB5BBA"/>
    <w:rsid w:val="0214DFB5"/>
    <w:rsid w:val="0B7D3641"/>
    <w:rsid w:val="0D153AC0"/>
    <w:rsid w:val="0FCC4329"/>
    <w:rsid w:val="16423B08"/>
    <w:rsid w:val="1A26B90D"/>
    <w:rsid w:val="2B8928B8"/>
    <w:rsid w:val="2BA52114"/>
    <w:rsid w:val="2D260BBD"/>
    <w:rsid w:val="2EF27554"/>
    <w:rsid w:val="32B5C5D6"/>
    <w:rsid w:val="363EE0D2"/>
    <w:rsid w:val="3B099A36"/>
    <w:rsid w:val="433736D0"/>
    <w:rsid w:val="4527B2EA"/>
    <w:rsid w:val="4750CB53"/>
    <w:rsid w:val="48FEED4D"/>
    <w:rsid w:val="4D9CA2CF"/>
    <w:rsid w:val="4DBCF9FA"/>
    <w:rsid w:val="57AAAE3B"/>
    <w:rsid w:val="58C816A8"/>
    <w:rsid w:val="5BDB9072"/>
    <w:rsid w:val="5C79694B"/>
    <w:rsid w:val="5D6AD95F"/>
    <w:rsid w:val="64CC9C78"/>
    <w:rsid w:val="68244819"/>
    <w:rsid w:val="6A04F9BA"/>
    <w:rsid w:val="6C8421AC"/>
    <w:rsid w:val="6CE0010B"/>
    <w:rsid w:val="6ED494B2"/>
    <w:rsid w:val="71813170"/>
    <w:rsid w:val="73907434"/>
    <w:rsid w:val="76BF7014"/>
    <w:rsid w:val="7A943D44"/>
    <w:rsid w:val="7C07E787"/>
    <w:rsid w:val="7DF7D828"/>
    <w:rsid w:val="7E32F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9072"/>
  <w15:chartTrackingRefBased/>
  <w15:docId w15:val="{3FEB4372-2BDC-4128-99A0-38D28DE81A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2023-05-24T04:17:16.4059327Z</dcterms:created>
  <dcterms:modified xsi:type="dcterms:W3CDTF">2025-05-12T10:02:01.2832829Z</dcterms:modified>
  <dc:creator>Narciso Solero</dc:creator>
  <lastModifiedBy>Narciso Solero</lastModifiedBy>
</coreProperties>
</file>